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A0" w:rsidRDefault="00FB77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77A0" w:rsidTr="00FB77A0">
        <w:tc>
          <w:tcPr>
            <w:tcW w:w="10790" w:type="dxa"/>
          </w:tcPr>
          <w:p w:rsidR="00FB77A0" w:rsidRDefault="00FB77A0" w:rsidP="00FB77A0">
            <w:pPr>
              <w:pStyle w:val="Titre"/>
              <w:shd w:val="clear" w:color="auto" w:fill="FFFFFF" w:themeFill="background1"/>
              <w:rPr>
                <w:sz w:val="28"/>
                <w:szCs w:val="28"/>
              </w:rPr>
            </w:pPr>
          </w:p>
          <w:p w:rsidR="00665049" w:rsidRPr="00665049" w:rsidRDefault="00FB77A0" w:rsidP="00665049">
            <w:pPr>
              <w:pStyle w:val="Titre"/>
              <w:shd w:val="clear" w:color="auto" w:fill="D9D9D9" w:themeFill="background1" w:themeFillShade="D9"/>
              <w:rPr>
                <w:sz w:val="28"/>
                <w:szCs w:val="28"/>
              </w:rPr>
            </w:pPr>
            <w:r w:rsidRPr="00C410E6">
              <w:rPr>
                <w:sz w:val="28"/>
                <w:szCs w:val="28"/>
              </w:rPr>
              <w:t xml:space="preserve">AIDE-MÉMOIRE </w:t>
            </w:r>
            <w:r w:rsidR="0033327F">
              <w:rPr>
                <w:sz w:val="28"/>
                <w:szCs w:val="28"/>
              </w:rPr>
              <w:t>ADAMS</w:t>
            </w:r>
          </w:p>
          <w:p w:rsidR="0016200B" w:rsidRPr="0093476D" w:rsidRDefault="00091048" w:rsidP="00EA5E47">
            <w:pPr>
              <w:spacing w:line="360" w:lineRule="auto"/>
              <w:rPr>
                <w:rFonts w:asciiTheme="majorHAnsi" w:hAnsiTheme="majorHAnsi"/>
                <w:color w:val="0000FF"/>
                <w:u w:val="single"/>
              </w:rPr>
            </w:pPr>
            <w:r w:rsidRPr="003A27C8">
              <w:rPr>
                <w:rFonts w:cstheme="minorHAnsi"/>
              </w:rPr>
              <w:t>Capsule vidéo :</w:t>
            </w:r>
            <w:r>
              <w:rPr>
                <w:rFonts w:asciiTheme="majorHAnsi" w:hAnsiTheme="majorHAnsi"/>
              </w:rPr>
              <w:t xml:space="preserve">  </w:t>
            </w:r>
            <w:hyperlink r:id="rId7" w:history="1">
              <w:r w:rsidR="00B67572" w:rsidRPr="00060CBE">
                <w:rPr>
                  <w:rStyle w:val="Lienhypertexte"/>
                  <w:rFonts w:asciiTheme="majorHAnsi" w:hAnsiTheme="majorHAnsi"/>
                </w:rPr>
                <w:t>www.youtube.com/watch?v=E1bv9BKqil0</w:t>
              </w:r>
            </w:hyperlink>
            <w:r w:rsidR="0016200B">
              <w:rPr>
                <w:rStyle w:val="Lienhypertexte"/>
                <w:rFonts w:asciiTheme="majorHAnsi" w:hAnsiTheme="majorHAnsi"/>
              </w:rPr>
              <w:t xml:space="preserve"> </w:t>
            </w:r>
          </w:p>
          <w:p w:rsidR="00EA5E47" w:rsidRPr="002455BC" w:rsidRDefault="00B67572" w:rsidP="00EA5E47">
            <w:pPr>
              <w:spacing w:line="360" w:lineRule="auto"/>
              <w:rPr>
                <w:rFonts w:eastAsia="Times New Roman" w:cs="Times New Roman"/>
                <w:lang w:eastAsia="fr-CA"/>
              </w:rPr>
            </w:pPr>
            <w:r>
              <w:rPr>
                <w:rFonts w:eastAsia="Times New Roman" w:cs="Arial"/>
                <w:color w:val="000000"/>
                <w:shd w:val="clear" w:color="auto" w:fill="FFFFFF"/>
                <w:lang w:eastAsia="fr-CA"/>
              </w:rPr>
              <w:t xml:space="preserve">Lien pour </w:t>
            </w:r>
            <w:r w:rsidR="00EA5E47">
              <w:rPr>
                <w:rFonts w:eastAsia="Times New Roman" w:cs="Arial"/>
                <w:color w:val="000000"/>
                <w:shd w:val="clear" w:color="auto" w:fill="FFFFFF"/>
                <w:lang w:eastAsia="fr-CA"/>
              </w:rPr>
              <w:t xml:space="preserve">ADAMS : </w:t>
            </w:r>
            <w:hyperlink r:id="rId8" w:history="1">
              <w:r w:rsidR="00EA5E47" w:rsidRPr="002455BC">
                <w:rPr>
                  <w:rStyle w:val="Lienhypertexte"/>
                  <w:rFonts w:eastAsia="Times New Roman" w:cs="Times New Roman"/>
                  <w:lang w:eastAsia="fr-CA"/>
                </w:rPr>
                <w:t>adams.cegep-ste-foy.qc.ca/</w:t>
              </w:r>
              <w:proofErr w:type="spellStart"/>
              <w:r w:rsidR="00EA5E47" w:rsidRPr="002455BC">
                <w:rPr>
                  <w:rStyle w:val="Lienhypertexte"/>
                  <w:rFonts w:eastAsia="Times New Roman" w:cs="Times New Roman"/>
                  <w:lang w:eastAsia="fr-CA"/>
                </w:rPr>
                <w:t>controleur</w:t>
              </w:r>
              <w:proofErr w:type="spellEnd"/>
              <w:r w:rsidR="00EA5E47" w:rsidRPr="002455BC">
                <w:rPr>
                  <w:rStyle w:val="Lienhypertexte"/>
                  <w:rFonts w:eastAsia="Times New Roman" w:cs="Times New Roman"/>
                  <w:lang w:eastAsia="fr-CA"/>
                </w:rPr>
                <w:t>/</w:t>
              </w:r>
              <w:proofErr w:type="spellStart"/>
              <w:r w:rsidR="00EA5E47" w:rsidRPr="002455BC">
                <w:rPr>
                  <w:rStyle w:val="Lienhypertexte"/>
                  <w:rFonts w:eastAsia="Times New Roman" w:cs="Times New Roman"/>
                  <w:lang w:eastAsia="fr-CA"/>
                </w:rPr>
                <w:t>connexion.php</w:t>
              </w:r>
              <w:proofErr w:type="spellEnd"/>
            </w:hyperlink>
            <w:r w:rsidR="0095314B">
              <w:rPr>
                <w:rFonts w:eastAsia="Times New Roman" w:cs="Times New Roman"/>
                <w:lang w:eastAsia="fr-CA"/>
              </w:rPr>
              <w:t xml:space="preserve">  </w:t>
            </w:r>
          </w:p>
          <w:p w:rsidR="00FB77A0" w:rsidRPr="006E77D7" w:rsidRDefault="00FB77A0" w:rsidP="00FB77A0">
            <w:pPr>
              <w:shd w:val="clear" w:color="auto" w:fill="D9D9D9" w:themeFill="background1" w:themeFillShade="D9"/>
              <w:spacing w:line="360" w:lineRule="auto"/>
              <w:rPr>
                <w:rFonts w:eastAsia="Times New Roman" w:cs="Arial"/>
                <w:color w:val="000000"/>
                <w:shd w:val="clear" w:color="auto" w:fill="FFFFFF"/>
                <w:lang w:eastAsia="fr-CA"/>
              </w:rPr>
            </w:pPr>
            <w:r w:rsidRPr="00617CBE">
              <w:rPr>
                <w:rFonts w:eastAsia="Times New Roman" w:cs="Arial"/>
                <w:b/>
                <w:color w:val="000000"/>
                <w:shd w:val="clear" w:color="auto" w:fill="D9D9D9" w:themeFill="background1" w:themeFillShade="D9"/>
                <w:lang w:eastAsia="fr-CA"/>
              </w:rPr>
              <w:t>Nom d'utilisateur</w:t>
            </w:r>
            <w:r w:rsidRPr="006E77D7">
              <w:rPr>
                <w:rFonts w:eastAsia="Times New Roman" w:cs="Arial"/>
                <w:color w:val="000000"/>
                <w:shd w:val="clear" w:color="auto" w:fill="D9D9D9" w:themeFill="background1" w:themeFillShade="D9"/>
                <w:lang w:eastAsia="fr-CA"/>
              </w:rPr>
              <w:t xml:space="preserve"> : </w:t>
            </w:r>
            <w:bookmarkStart w:id="0" w:name="_GoBack"/>
            <w:r w:rsidRPr="00617CBE">
              <w:rPr>
                <w:rFonts w:eastAsia="Times New Roman" w:cs="Arial"/>
                <w:color w:val="000000"/>
                <w:u w:val="single"/>
                <w:shd w:val="clear" w:color="auto" w:fill="D9D9D9" w:themeFill="background1" w:themeFillShade="D9"/>
                <w:lang w:eastAsia="fr-CA"/>
              </w:rPr>
              <w:t>Code permanent</w:t>
            </w:r>
            <w:r w:rsidRPr="006E77D7">
              <w:rPr>
                <w:rFonts w:eastAsia="Times New Roman" w:cs="Arial"/>
                <w:color w:val="000000"/>
                <w:shd w:val="clear" w:color="auto" w:fill="FFFFFF"/>
                <w:lang w:eastAsia="fr-CA"/>
              </w:rPr>
              <w:t xml:space="preserve"> </w:t>
            </w:r>
            <w:bookmarkEnd w:id="0"/>
          </w:p>
          <w:p w:rsidR="00FB77A0" w:rsidRPr="006E77D7" w:rsidRDefault="00FB77A0" w:rsidP="00FB77A0">
            <w:pPr>
              <w:shd w:val="clear" w:color="auto" w:fill="D9D9D9" w:themeFill="background1" w:themeFillShade="D9"/>
              <w:spacing w:line="360" w:lineRule="auto"/>
              <w:rPr>
                <w:rFonts w:eastAsia="Times New Roman" w:cs="Arial"/>
                <w:color w:val="000000"/>
                <w:shd w:val="clear" w:color="auto" w:fill="FFFFFF"/>
                <w:lang w:eastAsia="fr-CA"/>
              </w:rPr>
            </w:pPr>
            <w:r w:rsidRPr="00617CBE">
              <w:rPr>
                <w:rFonts w:eastAsia="Times New Roman" w:cs="Arial"/>
                <w:b/>
                <w:color w:val="000000"/>
                <w:shd w:val="clear" w:color="auto" w:fill="D9D9D9" w:themeFill="background1" w:themeFillShade="D9"/>
                <w:lang w:eastAsia="fr-CA"/>
              </w:rPr>
              <w:t>Mot de passe</w:t>
            </w:r>
            <w:r w:rsidRPr="006E77D7">
              <w:rPr>
                <w:rFonts w:eastAsia="Times New Roman" w:cs="Arial"/>
                <w:color w:val="000000"/>
                <w:shd w:val="clear" w:color="auto" w:fill="D9D9D9" w:themeFill="background1" w:themeFillShade="D9"/>
                <w:lang w:eastAsia="fr-CA"/>
              </w:rPr>
              <w:t xml:space="preserve"> : </w:t>
            </w:r>
            <w:r w:rsidRPr="00617CBE">
              <w:rPr>
                <w:rFonts w:eastAsia="Times New Roman" w:cs="Arial"/>
                <w:color w:val="000000"/>
                <w:u w:val="single"/>
                <w:shd w:val="clear" w:color="auto" w:fill="D9D9D9" w:themeFill="background1" w:themeFillShade="D9"/>
                <w:lang w:eastAsia="fr-CA"/>
              </w:rPr>
              <w:t>DA</w:t>
            </w:r>
          </w:p>
          <w:p w:rsidR="00FB77A0" w:rsidRPr="00617CBE" w:rsidRDefault="00FB77A0" w:rsidP="00FB77A0">
            <w:pPr>
              <w:shd w:val="clear" w:color="auto" w:fill="D9D9D9" w:themeFill="background1" w:themeFillShade="D9"/>
              <w:spacing w:line="360" w:lineRule="auto"/>
              <w:rPr>
                <w:rFonts w:eastAsia="Times New Roman" w:cs="Arial"/>
                <w:i/>
                <w:color w:val="000000"/>
                <w:sz w:val="20"/>
                <w:shd w:val="clear" w:color="auto" w:fill="FFFFFF"/>
                <w:lang w:eastAsia="fr-CA"/>
              </w:rPr>
            </w:pPr>
            <w:r w:rsidRPr="00617CBE">
              <w:rPr>
                <w:rFonts w:eastAsia="Times New Roman" w:cs="Arial"/>
                <w:i/>
                <w:color w:val="000000"/>
                <w:sz w:val="20"/>
                <w:shd w:val="clear" w:color="auto" w:fill="D9D9D9" w:themeFill="background1" w:themeFillShade="D9"/>
                <w:lang w:eastAsia="fr-CA"/>
              </w:rPr>
              <w:t>***Lors de ta 1ère connexion, tu dois enregistrer un nouveau mot de passe.</w:t>
            </w:r>
          </w:p>
          <w:p w:rsidR="00FB77A0" w:rsidRDefault="00FB77A0" w:rsidP="00FB77A0">
            <w:pPr>
              <w:rPr>
                <w:rFonts w:eastAsia="Times New Roman" w:cs="Arial"/>
                <w:color w:val="000000"/>
                <w:shd w:val="clear" w:color="auto" w:fill="FFFFFF"/>
                <w:lang w:eastAsia="fr-CA"/>
              </w:rPr>
            </w:pPr>
          </w:p>
          <w:p w:rsidR="00FB77A0" w:rsidRPr="00560ADF" w:rsidRDefault="00FB77A0" w:rsidP="00FB77A0">
            <w:pPr>
              <w:spacing w:line="360" w:lineRule="auto"/>
              <w:rPr>
                <w:rFonts w:eastAsia="Times New Roman" w:cs="Arial"/>
                <w:b/>
                <w:color w:val="000000"/>
                <w:shd w:val="clear" w:color="auto" w:fill="FFFFFF"/>
                <w:lang w:eastAsia="fr-CA"/>
              </w:rPr>
            </w:pPr>
            <w:r w:rsidRPr="00560ADF">
              <w:rPr>
                <w:rFonts w:eastAsia="Times New Roman" w:cs="Arial"/>
                <w:b/>
                <w:color w:val="000000"/>
                <w:shd w:val="clear" w:color="auto" w:fill="FFFFFF"/>
                <w:lang w:eastAsia="fr-CA"/>
              </w:rPr>
              <w:t>Si le document recherché est disponible</w:t>
            </w:r>
            <w:r w:rsidR="003A27C8">
              <w:rPr>
                <w:rFonts w:eastAsia="Times New Roman" w:cs="Arial"/>
                <w:b/>
                <w:color w:val="000000"/>
                <w:shd w:val="clear" w:color="auto" w:fill="FFFFFF"/>
                <w:lang w:eastAsia="fr-CA"/>
              </w:rPr>
              <w:t> :</w:t>
            </w:r>
          </w:p>
          <w:p w:rsidR="00FB77A0" w:rsidRPr="003A27C8" w:rsidRDefault="00D913A3" w:rsidP="00FB77A0">
            <w:pPr>
              <w:pStyle w:val="Paragraphedeliste"/>
              <w:numPr>
                <w:ilvl w:val="0"/>
                <w:numId w:val="6"/>
              </w:numPr>
              <w:rPr>
                <w:rStyle w:val="Lienhypertexte"/>
                <w:color w:val="000000" w:themeColor="text1"/>
                <w:szCs w:val="20"/>
                <w:u w:val="none"/>
              </w:rPr>
            </w:pPr>
            <w:r>
              <w:rPr>
                <w:rStyle w:val="Lienhypertexte"/>
                <w:color w:val="000000" w:themeColor="text1"/>
                <w:szCs w:val="20"/>
                <w:u w:val="none"/>
              </w:rPr>
              <w:t>Appuie</w:t>
            </w:r>
            <w:r w:rsidR="00FB77A0" w:rsidRPr="003A27C8">
              <w:rPr>
                <w:rStyle w:val="Lienhypertexte"/>
                <w:color w:val="000000" w:themeColor="text1"/>
                <w:szCs w:val="20"/>
                <w:u w:val="none"/>
              </w:rPr>
              <w:t xml:space="preserve"> sur le bouton approprié pour en faire la demande. </w:t>
            </w:r>
          </w:p>
          <w:p w:rsidR="00FB77A0" w:rsidRPr="00BE200E" w:rsidRDefault="009C1452" w:rsidP="00FB77A0">
            <w:pPr>
              <w:pStyle w:val="Paragraphedeliste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BE200E">
              <w:rPr>
                <w:rFonts w:eastAsia="Times New Roman" w:cs="Arial"/>
                <w:color w:val="000000"/>
                <w:shd w:val="clear" w:color="auto" w:fill="FFFFFF"/>
                <w:lang w:eastAsia="fr-CA"/>
              </w:rPr>
              <w:t>S</w:t>
            </w:r>
            <w:r w:rsidR="008B238F" w:rsidRPr="00BE200E">
              <w:rPr>
                <w:rFonts w:eastAsia="Times New Roman" w:cs="Arial"/>
                <w:color w:val="000000"/>
                <w:shd w:val="clear" w:color="auto" w:fill="FFFFFF"/>
                <w:lang w:eastAsia="fr-CA"/>
              </w:rPr>
              <w:t>électionne le nom de ton éducatrice.</w:t>
            </w:r>
          </w:p>
          <w:p w:rsidR="00D13CD9" w:rsidRPr="001917AD" w:rsidRDefault="00D13CD9" w:rsidP="00FB77A0">
            <w:pPr>
              <w:pStyle w:val="Paragraphedeliste"/>
              <w:numPr>
                <w:ilvl w:val="0"/>
                <w:numId w:val="6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1917AD">
              <w:rPr>
                <w:rFonts w:eastAsia="Times New Roman" w:cs="Arial"/>
                <w:b/>
                <w:color w:val="000000"/>
                <w:shd w:val="clear" w:color="auto" w:fill="FFFFFF"/>
                <w:lang w:eastAsia="fr-CA"/>
              </w:rPr>
              <w:t>Te référer à l</w:t>
            </w:r>
            <w:proofErr w:type="gramStart"/>
            <w:r w:rsidRPr="001917AD">
              <w:rPr>
                <w:rFonts w:eastAsia="Times New Roman" w:cs="Arial"/>
                <w:b/>
                <w:color w:val="000000"/>
                <w:shd w:val="clear" w:color="auto" w:fill="FFFFFF"/>
                <w:lang w:eastAsia="fr-CA"/>
              </w:rPr>
              <w:t>’</w:t>
            </w:r>
            <w:r w:rsidR="0099648C" w:rsidRPr="001917AD">
              <w:rPr>
                <w:rFonts w:eastAsia="Times New Roman" w:cs="Arial"/>
                <w:b/>
                <w:color w:val="000000"/>
                <w:shd w:val="clear" w:color="auto" w:fill="FFFFFF"/>
                <w:lang w:eastAsia="fr-CA"/>
              </w:rPr>
              <w:t>«</w:t>
            </w:r>
            <w:proofErr w:type="gramEnd"/>
            <w:r w:rsidR="001917AD">
              <w:rPr>
                <w:rFonts w:eastAsia="Times New Roman" w:cs="Arial"/>
                <w:b/>
                <w:color w:val="000000"/>
                <w:shd w:val="clear" w:color="auto" w:fill="FFFFFF"/>
                <w:lang w:eastAsia="fr-CA"/>
              </w:rPr>
              <w:t xml:space="preserve"> </w:t>
            </w:r>
            <w:r w:rsidR="0099648C" w:rsidRPr="001917AD">
              <w:rPr>
                <w:rFonts w:eastAsia="Times New Roman" w:cs="Arial"/>
                <w:b/>
                <w:color w:val="000000"/>
                <w:shd w:val="clear" w:color="auto" w:fill="FFFFFF"/>
                <w:lang w:eastAsia="fr-CA"/>
              </w:rPr>
              <w:t>A</w:t>
            </w:r>
            <w:r w:rsidRPr="001917AD">
              <w:rPr>
                <w:rFonts w:eastAsia="Times New Roman" w:cs="Arial"/>
                <w:b/>
                <w:color w:val="000000"/>
                <w:shd w:val="clear" w:color="auto" w:fill="FFFFFF"/>
                <w:lang w:eastAsia="fr-CA"/>
              </w:rPr>
              <w:t>ide-mémoire</w:t>
            </w:r>
            <w:r w:rsidR="0099648C" w:rsidRPr="001917AD">
              <w:rPr>
                <w:rFonts w:eastAsia="Times New Roman" w:cs="Arial"/>
                <w:b/>
                <w:color w:val="000000"/>
                <w:shd w:val="clear" w:color="auto" w:fill="FFFFFF"/>
                <w:lang w:eastAsia="fr-CA"/>
              </w:rPr>
              <w:t xml:space="preserve"> étudiant</w:t>
            </w:r>
            <w:r w:rsidRPr="001917AD">
              <w:rPr>
                <w:rFonts w:eastAsia="Times New Roman" w:cs="Arial"/>
                <w:b/>
                <w:color w:val="000000"/>
                <w:shd w:val="clear" w:color="auto" w:fill="FFFFFF"/>
                <w:lang w:eastAsia="fr-CA"/>
              </w:rPr>
              <w:t xml:space="preserve"> livre-numérique</w:t>
            </w:r>
            <w:r w:rsidR="0099648C" w:rsidRPr="001917AD">
              <w:rPr>
                <w:rFonts w:eastAsia="Times New Roman" w:cs="Arial"/>
                <w:b/>
                <w:color w:val="000000"/>
                <w:shd w:val="clear" w:color="auto" w:fill="FFFFFF"/>
                <w:lang w:eastAsia="fr-CA"/>
              </w:rPr>
              <w:t xml:space="preserve"> »</w:t>
            </w:r>
            <w:r w:rsidRPr="001917AD">
              <w:rPr>
                <w:rFonts w:eastAsia="Times New Roman" w:cs="Arial"/>
                <w:b/>
                <w:color w:val="000000"/>
                <w:shd w:val="clear" w:color="auto" w:fill="FFFFFF"/>
                <w:lang w:eastAsia="fr-CA"/>
              </w:rPr>
              <w:t xml:space="preserve"> pour </w:t>
            </w:r>
            <w:r w:rsidR="0099648C" w:rsidRPr="001917AD">
              <w:rPr>
                <w:rFonts w:eastAsia="Times New Roman" w:cs="Arial"/>
                <w:b/>
                <w:color w:val="000000"/>
                <w:shd w:val="clear" w:color="auto" w:fill="FFFFFF"/>
                <w:lang w:eastAsia="fr-CA"/>
              </w:rPr>
              <w:t xml:space="preserve">choisir </w:t>
            </w:r>
            <w:r w:rsidRPr="001917AD">
              <w:rPr>
                <w:rFonts w:eastAsia="Times New Roman" w:cs="Arial"/>
                <w:b/>
                <w:color w:val="000000"/>
                <w:shd w:val="clear" w:color="auto" w:fill="FFFFFF"/>
                <w:lang w:eastAsia="fr-CA"/>
              </w:rPr>
              <w:t>le logiciel à utiliser</w:t>
            </w:r>
            <w:r w:rsidR="0099648C" w:rsidRPr="001917AD">
              <w:rPr>
                <w:rFonts w:eastAsia="Times New Roman" w:cs="Arial"/>
                <w:b/>
                <w:color w:val="000000"/>
                <w:shd w:val="clear" w:color="auto" w:fill="FFFFFF"/>
                <w:lang w:eastAsia="fr-CA"/>
              </w:rPr>
              <w:t xml:space="preserve"> selon le format de livre téléchargé.</w:t>
            </w:r>
          </w:p>
          <w:p w:rsidR="008B238F" w:rsidRPr="008B238F" w:rsidRDefault="008B238F" w:rsidP="008B23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color w:val="1D4A67"/>
                <w:sz w:val="21"/>
                <w:szCs w:val="21"/>
              </w:rPr>
              <w:t>***IMPORTANT</w:t>
            </w:r>
            <w:r>
              <w:rPr>
                <w:rFonts w:ascii="Arial" w:hAnsi="Arial" w:cs="Arial"/>
                <w:color w:val="1D4A67"/>
                <w:sz w:val="21"/>
                <w:szCs w:val="21"/>
              </w:rPr>
              <w:t>:</w:t>
            </w:r>
            <w:r>
              <w:rPr>
                <w:rStyle w:val="Accentuation"/>
                <w:rFonts w:ascii="Arial" w:hAnsi="Arial" w:cs="Arial"/>
                <w:color w:val="1D4A67"/>
                <w:sz w:val="21"/>
                <w:szCs w:val="21"/>
              </w:rPr>
              <w:t> Tu dois toujours acheter les livres que tu commandes et </w:t>
            </w:r>
            <w:r>
              <w:rPr>
                <w:rStyle w:val="Accentuation"/>
                <w:rFonts w:ascii="Arial" w:hAnsi="Arial" w:cs="Arial"/>
                <w:color w:val="1D4A67"/>
                <w:sz w:val="21"/>
                <w:szCs w:val="21"/>
                <w:u w:val="single"/>
              </w:rPr>
              <w:t>venir nous montrer une preuve d'achat</w:t>
            </w:r>
            <w:r>
              <w:rPr>
                <w:rStyle w:val="Accentuation"/>
                <w:rFonts w:ascii="Arial" w:hAnsi="Arial" w:cs="Arial"/>
                <w:color w:val="1D4A67"/>
                <w:sz w:val="21"/>
                <w:szCs w:val="21"/>
              </w:rPr>
              <w:t xml:space="preserve">, pour qu'elles soient approuvées.  Sinon, tu n’auras pas accès au fichier numérique.  </w:t>
            </w:r>
          </w:p>
          <w:p w:rsidR="00FB77A0" w:rsidRDefault="00FB77A0" w:rsidP="00FB77A0">
            <w:pPr>
              <w:rPr>
                <w:rStyle w:val="Lienhypertexte"/>
                <w:color w:val="000000" w:themeColor="text1"/>
                <w:sz w:val="20"/>
                <w:szCs w:val="20"/>
              </w:rPr>
            </w:pPr>
          </w:p>
          <w:p w:rsidR="00FB77A0" w:rsidRPr="00560ADF" w:rsidRDefault="00FB77A0" w:rsidP="00FB77A0">
            <w:pPr>
              <w:spacing w:line="360" w:lineRule="auto"/>
              <w:rPr>
                <w:rFonts w:eastAsia="Times New Roman" w:cs="Arial"/>
                <w:b/>
                <w:color w:val="000000"/>
                <w:shd w:val="clear" w:color="auto" w:fill="FFFFFF"/>
                <w:lang w:eastAsia="fr-CA"/>
              </w:rPr>
            </w:pPr>
            <w:r w:rsidRPr="00560ADF">
              <w:rPr>
                <w:rFonts w:eastAsia="Times New Roman" w:cs="Arial"/>
                <w:b/>
                <w:color w:val="000000"/>
                <w:shd w:val="clear" w:color="auto" w:fill="FFFFFF"/>
                <w:lang w:eastAsia="fr-CA"/>
              </w:rPr>
              <w:t>Si le document recherché</w:t>
            </w:r>
            <w:r>
              <w:rPr>
                <w:rFonts w:eastAsia="Times New Roman" w:cs="Arial"/>
                <w:b/>
                <w:color w:val="000000"/>
                <w:shd w:val="clear" w:color="auto" w:fill="FFFFFF"/>
                <w:lang w:eastAsia="fr-CA"/>
              </w:rPr>
              <w:t xml:space="preserve"> n’</w:t>
            </w:r>
            <w:r w:rsidRPr="00560ADF">
              <w:rPr>
                <w:rFonts w:eastAsia="Times New Roman" w:cs="Arial"/>
                <w:b/>
                <w:color w:val="000000"/>
                <w:shd w:val="clear" w:color="auto" w:fill="FFFFFF"/>
                <w:lang w:eastAsia="fr-CA"/>
              </w:rPr>
              <w:t xml:space="preserve">est </w:t>
            </w:r>
            <w:r>
              <w:rPr>
                <w:rFonts w:eastAsia="Times New Roman" w:cs="Arial"/>
                <w:b/>
                <w:color w:val="000000"/>
                <w:shd w:val="clear" w:color="auto" w:fill="FFFFFF"/>
                <w:lang w:eastAsia="fr-CA"/>
              </w:rPr>
              <w:t xml:space="preserve">pas </w:t>
            </w:r>
            <w:r w:rsidRPr="00560ADF">
              <w:rPr>
                <w:rFonts w:eastAsia="Times New Roman" w:cs="Arial"/>
                <w:b/>
                <w:color w:val="000000"/>
                <w:shd w:val="clear" w:color="auto" w:fill="FFFFFF"/>
                <w:lang w:eastAsia="fr-CA"/>
              </w:rPr>
              <w:t>disponible</w:t>
            </w:r>
            <w:r w:rsidR="003A27C8">
              <w:rPr>
                <w:rFonts w:eastAsia="Times New Roman" w:cs="Arial"/>
                <w:b/>
                <w:color w:val="000000"/>
                <w:shd w:val="clear" w:color="auto" w:fill="FFFFFF"/>
                <w:lang w:eastAsia="fr-CA"/>
              </w:rPr>
              <w:t> :</w:t>
            </w:r>
          </w:p>
          <w:p w:rsidR="00FB77A0" w:rsidRPr="007D69F7" w:rsidRDefault="003A27C8" w:rsidP="00FB77A0">
            <w:pPr>
              <w:pStyle w:val="Paragraphedeliste"/>
              <w:numPr>
                <w:ilvl w:val="0"/>
                <w:numId w:val="10"/>
              </w:numPr>
              <w:rPr>
                <w:rStyle w:val="Lienhypertexte"/>
                <w:color w:val="000000" w:themeColor="text1"/>
                <w:u w:val="none"/>
              </w:rPr>
            </w:pPr>
            <w:r>
              <w:rPr>
                <w:rStyle w:val="Lienhypertexte"/>
                <w:color w:val="000000" w:themeColor="text1"/>
                <w:u w:val="none"/>
              </w:rPr>
              <w:t xml:space="preserve">Vérifie sur </w:t>
            </w:r>
            <w:r w:rsidR="00A250FD">
              <w:rPr>
                <w:rStyle w:val="Lienhypertexte"/>
                <w:color w:val="000000" w:themeColor="text1"/>
                <w:u w:val="none"/>
              </w:rPr>
              <w:t>DONA et</w:t>
            </w:r>
            <w:r>
              <w:rPr>
                <w:rStyle w:val="Lienhypertexte"/>
                <w:color w:val="000000" w:themeColor="text1"/>
                <w:u w:val="none"/>
              </w:rPr>
              <w:t xml:space="preserve"> SQLA </w:t>
            </w:r>
            <w:r w:rsidR="00FB77A0">
              <w:rPr>
                <w:rStyle w:val="Lienhypertexte"/>
                <w:color w:val="000000" w:themeColor="text1"/>
                <w:u w:val="none"/>
              </w:rPr>
              <w:t>si tu peux le trouver</w:t>
            </w:r>
          </w:p>
          <w:p w:rsidR="00FB77A0" w:rsidRDefault="00FB77A0" w:rsidP="00A250FD">
            <w:pPr>
              <w:pStyle w:val="Paragraphedeliste"/>
              <w:numPr>
                <w:ilvl w:val="0"/>
                <w:numId w:val="10"/>
              </w:numPr>
              <w:rPr>
                <w:rStyle w:val="Lienhypertexte"/>
                <w:color w:val="000000" w:themeColor="text1"/>
                <w:sz w:val="20"/>
                <w:szCs w:val="20"/>
              </w:rPr>
            </w:pPr>
            <w:r>
              <w:rPr>
                <w:rStyle w:val="Lienhypertexte"/>
                <w:color w:val="000000" w:themeColor="text1"/>
                <w:u w:val="none"/>
              </w:rPr>
              <w:t>Si tu ne le trouves pas, t</w:t>
            </w:r>
            <w:r w:rsidRPr="00447A97">
              <w:rPr>
                <w:rStyle w:val="Lienhypertexte"/>
                <w:color w:val="000000" w:themeColor="text1"/>
                <w:u w:val="none"/>
              </w:rPr>
              <w:t>u dois</w:t>
            </w:r>
            <w:r w:rsidR="00A250FD">
              <w:rPr>
                <w:rStyle w:val="Lienhypertexte"/>
                <w:color w:val="000000" w:themeColor="text1"/>
                <w:u w:val="none"/>
              </w:rPr>
              <w:t xml:space="preserve"> rencontrer un intervenant des Services adaptés et</w:t>
            </w:r>
            <w:r w:rsidRPr="00447A97">
              <w:rPr>
                <w:rStyle w:val="Lienhypertexte"/>
                <w:color w:val="000000" w:themeColor="text1"/>
                <w:u w:val="none"/>
              </w:rPr>
              <w:t xml:space="preserve"> faire une demande de traitement de document</w:t>
            </w:r>
            <w:r w:rsidR="003A27C8">
              <w:rPr>
                <w:rStyle w:val="Lienhypertexte"/>
                <w:color w:val="000000" w:themeColor="text1"/>
                <w:u w:val="none"/>
              </w:rPr>
              <w:t xml:space="preserve">.  </w:t>
            </w:r>
          </w:p>
        </w:tc>
      </w:tr>
    </w:tbl>
    <w:p w:rsidR="008B238F" w:rsidRPr="008B238F" w:rsidRDefault="008B238F" w:rsidP="008B23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4A67"/>
          <w:sz w:val="21"/>
          <w:szCs w:val="21"/>
        </w:rPr>
      </w:pPr>
    </w:p>
    <w:p w:rsidR="00A34976" w:rsidRPr="002455BC" w:rsidRDefault="00A34976" w:rsidP="00A34976">
      <w:pPr>
        <w:spacing w:line="360" w:lineRule="auto"/>
      </w:pPr>
    </w:p>
    <w:sectPr w:rsidR="00A34976" w:rsidRPr="002455BC" w:rsidSect="003E5FB7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8F" w:rsidRDefault="008B238F" w:rsidP="008B238F">
      <w:pPr>
        <w:spacing w:after="0" w:line="240" w:lineRule="auto"/>
      </w:pPr>
      <w:r>
        <w:separator/>
      </w:r>
    </w:p>
  </w:endnote>
  <w:endnote w:type="continuationSeparator" w:id="0">
    <w:p w:rsidR="008B238F" w:rsidRDefault="008B238F" w:rsidP="008B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38F" w:rsidRPr="008B238F" w:rsidRDefault="008B238F" w:rsidP="008B238F">
    <w:pPr>
      <w:pStyle w:val="Pieddepage"/>
      <w:jc w:val="right"/>
      <w:rPr>
        <w:sz w:val="20"/>
      </w:rPr>
    </w:pPr>
    <w:r w:rsidRPr="008B238F">
      <w:rPr>
        <w:sz w:val="20"/>
      </w:rPr>
      <w:t>Geneviève Roger, hiver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8F" w:rsidRDefault="008B238F" w:rsidP="008B238F">
      <w:pPr>
        <w:spacing w:after="0" w:line="240" w:lineRule="auto"/>
      </w:pPr>
      <w:r>
        <w:separator/>
      </w:r>
    </w:p>
  </w:footnote>
  <w:footnote w:type="continuationSeparator" w:id="0">
    <w:p w:rsidR="008B238F" w:rsidRDefault="008B238F" w:rsidP="008B2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B4B"/>
    <w:multiLevelType w:val="hybridMultilevel"/>
    <w:tmpl w:val="2F44A54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37D96"/>
    <w:multiLevelType w:val="hybridMultilevel"/>
    <w:tmpl w:val="64F213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1B3A"/>
    <w:multiLevelType w:val="hybridMultilevel"/>
    <w:tmpl w:val="C1C0547C"/>
    <w:lvl w:ilvl="0" w:tplc="9F6EB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60916"/>
    <w:multiLevelType w:val="hybridMultilevel"/>
    <w:tmpl w:val="82AA1B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E52FB"/>
    <w:multiLevelType w:val="hybridMultilevel"/>
    <w:tmpl w:val="39D657A6"/>
    <w:lvl w:ilvl="0" w:tplc="EDCC69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A72E99"/>
    <w:multiLevelType w:val="hybridMultilevel"/>
    <w:tmpl w:val="DD7A31DA"/>
    <w:lvl w:ilvl="0" w:tplc="EDCC6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92423"/>
    <w:multiLevelType w:val="hybridMultilevel"/>
    <w:tmpl w:val="12545C6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D985FE4"/>
    <w:multiLevelType w:val="hybridMultilevel"/>
    <w:tmpl w:val="280224BA"/>
    <w:lvl w:ilvl="0" w:tplc="636A4A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744C4"/>
    <w:multiLevelType w:val="hybridMultilevel"/>
    <w:tmpl w:val="ADF40DDE"/>
    <w:lvl w:ilvl="0" w:tplc="EDCC6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51345"/>
    <w:multiLevelType w:val="hybridMultilevel"/>
    <w:tmpl w:val="C7523D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B7"/>
    <w:rsid w:val="000712B7"/>
    <w:rsid w:val="00091048"/>
    <w:rsid w:val="00097461"/>
    <w:rsid w:val="000C42B7"/>
    <w:rsid w:val="000D18E8"/>
    <w:rsid w:val="0016200B"/>
    <w:rsid w:val="001917AD"/>
    <w:rsid w:val="001A09D1"/>
    <w:rsid w:val="001E0D32"/>
    <w:rsid w:val="002455BC"/>
    <w:rsid w:val="00266692"/>
    <w:rsid w:val="00277848"/>
    <w:rsid w:val="0033327F"/>
    <w:rsid w:val="00366348"/>
    <w:rsid w:val="003A27C8"/>
    <w:rsid w:val="003A47CA"/>
    <w:rsid w:val="003E5FB7"/>
    <w:rsid w:val="00447A97"/>
    <w:rsid w:val="00501EAB"/>
    <w:rsid w:val="00560ADF"/>
    <w:rsid w:val="00617CBE"/>
    <w:rsid w:val="006503D1"/>
    <w:rsid w:val="00665049"/>
    <w:rsid w:val="00695AB3"/>
    <w:rsid w:val="006E77D7"/>
    <w:rsid w:val="007D69F7"/>
    <w:rsid w:val="00811B43"/>
    <w:rsid w:val="0081466A"/>
    <w:rsid w:val="008B238F"/>
    <w:rsid w:val="008D11F2"/>
    <w:rsid w:val="0093476D"/>
    <w:rsid w:val="0095314B"/>
    <w:rsid w:val="009734B8"/>
    <w:rsid w:val="00994928"/>
    <w:rsid w:val="0099648C"/>
    <w:rsid w:val="009C1452"/>
    <w:rsid w:val="00A250FD"/>
    <w:rsid w:val="00A323A1"/>
    <w:rsid w:val="00A34976"/>
    <w:rsid w:val="00A85C89"/>
    <w:rsid w:val="00B4747B"/>
    <w:rsid w:val="00B67572"/>
    <w:rsid w:val="00B91A8C"/>
    <w:rsid w:val="00B940F3"/>
    <w:rsid w:val="00BE200E"/>
    <w:rsid w:val="00C410E6"/>
    <w:rsid w:val="00C52802"/>
    <w:rsid w:val="00C96A2D"/>
    <w:rsid w:val="00CC7DA8"/>
    <w:rsid w:val="00D13CD9"/>
    <w:rsid w:val="00D44910"/>
    <w:rsid w:val="00D868AA"/>
    <w:rsid w:val="00D913A3"/>
    <w:rsid w:val="00EA5E47"/>
    <w:rsid w:val="00EF6379"/>
    <w:rsid w:val="00F14657"/>
    <w:rsid w:val="00F80948"/>
    <w:rsid w:val="00F96F15"/>
    <w:rsid w:val="00FB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89FA"/>
  <w15:chartTrackingRefBased/>
  <w15:docId w15:val="{E1723353-70D4-4BBC-B7F6-C7F2B942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410E6"/>
    <w:rPr>
      <w:b/>
      <w:bCs/>
    </w:rPr>
  </w:style>
  <w:style w:type="character" w:styleId="Lienhypertexte">
    <w:name w:val="Hyperlink"/>
    <w:basedOn w:val="Policepardfaut"/>
    <w:uiPriority w:val="99"/>
    <w:unhideWhenUsed/>
    <w:rsid w:val="00C410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C410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410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B474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38F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8B238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B2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38F"/>
  </w:style>
  <w:style w:type="paragraph" w:styleId="Pieddepage">
    <w:name w:val="footer"/>
    <w:basedOn w:val="Normal"/>
    <w:link w:val="PieddepageCar"/>
    <w:uiPriority w:val="99"/>
    <w:unhideWhenUsed/>
    <w:rsid w:val="008B2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ms.cegep-ste-foy.qc.ca/controleur/connexio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E1bv9BKqi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Roger</dc:creator>
  <cp:keywords/>
  <dc:description/>
  <cp:lastModifiedBy>Geneviève Roger</cp:lastModifiedBy>
  <cp:revision>60</cp:revision>
  <cp:lastPrinted>2019-03-26T17:21:00Z</cp:lastPrinted>
  <dcterms:created xsi:type="dcterms:W3CDTF">2018-06-26T18:25:00Z</dcterms:created>
  <dcterms:modified xsi:type="dcterms:W3CDTF">2021-05-03T19:28:00Z</dcterms:modified>
</cp:coreProperties>
</file>