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3A2" w:rsidRDefault="00E9502B" w:rsidP="00E9502B">
      <w:pPr>
        <w:pStyle w:val="Titre1"/>
      </w:pPr>
      <w:r>
        <w:t>Comment fonctionne Libby?</w:t>
      </w:r>
    </w:p>
    <w:p w:rsidR="001728D5" w:rsidRDefault="00F5489E" w:rsidP="001728D5">
      <w:hyperlink r:id="rId5" w:history="1"/>
    </w:p>
    <w:p w:rsidR="00557FFA" w:rsidRDefault="00557FFA" w:rsidP="00557FFA">
      <w:pPr>
        <w:pStyle w:val="Titre2"/>
      </w:pPr>
      <w:r>
        <w:t>Sans télécharger l’application :</w:t>
      </w:r>
    </w:p>
    <w:p w:rsidR="00557FFA" w:rsidRDefault="00F5489E" w:rsidP="00F5489E">
      <w:pPr>
        <w:pStyle w:val="Paragraphedeliste"/>
        <w:numPr>
          <w:ilvl w:val="0"/>
          <w:numId w:val="1"/>
        </w:numPr>
        <w:spacing w:line="360" w:lineRule="auto"/>
      </w:pPr>
      <w:r>
        <w:rPr>
          <w:noProof/>
          <w:lang w:eastAsia="fr-CA"/>
        </w:rPr>
        <w:t xml:space="preserve">Rendez-vous à l’adresse suivante : </w:t>
      </w:r>
      <w:r w:rsidRPr="00F5489E">
        <w:rPr>
          <w:noProof/>
          <w:lang w:eastAsia="fr-CA"/>
        </w:rPr>
        <w:t>https://libbyapp.com/library/cegeplimoilou</w:t>
      </w:r>
    </w:p>
    <w:p w:rsidR="0090399F" w:rsidRDefault="0090399F" w:rsidP="00A72089">
      <w:pPr>
        <w:pStyle w:val="Paragraphedeliste"/>
        <w:numPr>
          <w:ilvl w:val="0"/>
          <w:numId w:val="1"/>
        </w:numPr>
        <w:spacing w:line="360" w:lineRule="auto"/>
      </w:pPr>
      <w:r>
        <w:t>Cliquez</w:t>
      </w:r>
      <w:r w:rsidR="00A72089">
        <w:t xml:space="preserve"> </w:t>
      </w:r>
      <w:r w:rsidR="00322931">
        <w:t xml:space="preserve">sur </w:t>
      </w:r>
      <w:r w:rsidR="00322931" w:rsidRPr="00322931">
        <w:rPr>
          <w:color w:val="C00000"/>
        </w:rPr>
        <w:t xml:space="preserve">Me connecter avec ma carte </w:t>
      </w:r>
      <w:r w:rsidR="00322931">
        <w:t xml:space="preserve">puis sur </w:t>
      </w:r>
      <w:r w:rsidR="00322931" w:rsidRPr="00322931">
        <w:rPr>
          <w:color w:val="C00000"/>
        </w:rPr>
        <w:t>Suivant</w:t>
      </w:r>
      <w:r w:rsidR="000C6273">
        <w:rPr>
          <w:color w:val="C00000"/>
        </w:rPr>
        <w:t>.</w:t>
      </w:r>
    </w:p>
    <w:p w:rsidR="00322931" w:rsidRDefault="00322931" w:rsidP="00A72089">
      <w:pPr>
        <w:pStyle w:val="Paragraphedeliste"/>
        <w:numPr>
          <w:ilvl w:val="0"/>
          <w:numId w:val="1"/>
        </w:numPr>
        <w:spacing w:line="360" w:lineRule="auto"/>
      </w:pPr>
      <w:r>
        <w:t>Vous aurez à l’écran votre carte de bibliothèque</w:t>
      </w:r>
      <w:r w:rsidR="00475089">
        <w:t xml:space="preserve">; vous pouvez </w:t>
      </w:r>
      <w:r w:rsidRPr="00322931">
        <w:rPr>
          <w:color w:val="C00000"/>
        </w:rPr>
        <w:t>Renommer</w:t>
      </w:r>
      <w:r w:rsidR="00475089">
        <w:rPr>
          <w:color w:val="C00000"/>
        </w:rPr>
        <w:t xml:space="preserve"> la carte</w:t>
      </w:r>
      <w:r w:rsidR="00F5489E" w:rsidRPr="00F5489E">
        <w:t>,</w:t>
      </w:r>
      <w:r w:rsidR="002409D4" w:rsidRPr="00F5489E">
        <w:t xml:space="preserve"> </w:t>
      </w:r>
      <w:r w:rsidR="00F5489E">
        <w:t>puis cliquez</w:t>
      </w:r>
      <w:r w:rsidR="002409D4">
        <w:t xml:space="preserve"> sur </w:t>
      </w:r>
      <w:r w:rsidR="002409D4" w:rsidRPr="002409D4">
        <w:rPr>
          <w:color w:val="C00000"/>
        </w:rPr>
        <w:t>Suivant</w:t>
      </w:r>
      <w:r w:rsidR="002409D4">
        <w:t>.</w:t>
      </w:r>
    </w:p>
    <w:p w:rsidR="00A72089" w:rsidRDefault="00322931" w:rsidP="00322931">
      <w:pPr>
        <w:pStyle w:val="Paragraphedeliste"/>
        <w:spacing w:line="360" w:lineRule="auto"/>
      </w:pPr>
      <w:r>
        <w:rPr>
          <w:noProof/>
          <w:lang w:eastAsia="fr-CA"/>
        </w:rPr>
        <w:drawing>
          <wp:inline distT="0" distB="0" distL="0" distR="0">
            <wp:extent cx="1535502" cy="972116"/>
            <wp:effectExtent l="0" t="0" r="762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nommer cart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318" cy="989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2931" w:rsidRPr="00557FFA" w:rsidRDefault="00322931" w:rsidP="00A72089">
      <w:pPr>
        <w:pStyle w:val="Paragraphedeliste"/>
        <w:numPr>
          <w:ilvl w:val="0"/>
          <w:numId w:val="1"/>
        </w:numPr>
        <w:spacing w:line="360" w:lineRule="auto"/>
      </w:pPr>
      <w:r>
        <w:t>Vous pouvez maintenant chercher des livres numériques ou audio</w:t>
      </w:r>
      <w:r w:rsidR="00001611">
        <w:t xml:space="preserve"> selon </w:t>
      </w:r>
      <w:r w:rsidR="00F5489E">
        <w:t>vos envies et vos besoins.</w:t>
      </w:r>
      <w:r w:rsidR="000C6273">
        <w:t xml:space="preserve"> </w:t>
      </w:r>
      <w:r w:rsidR="00864DFA">
        <w:t xml:space="preserve">Vous n’aurez qu’à retourner sur cette page pour les </w:t>
      </w:r>
      <w:r w:rsidR="00001611">
        <w:t>visionner ou</w:t>
      </w:r>
      <w:r w:rsidR="000C6273">
        <w:t xml:space="preserve"> les</w:t>
      </w:r>
      <w:r w:rsidR="00001611">
        <w:t xml:space="preserve"> écouter!</w:t>
      </w:r>
    </w:p>
    <w:p w:rsidR="00557FFA" w:rsidRDefault="00557FFA" w:rsidP="00A72089">
      <w:pPr>
        <w:spacing w:line="360" w:lineRule="auto"/>
      </w:pPr>
    </w:p>
    <w:p w:rsidR="006B3F34" w:rsidRDefault="00001611" w:rsidP="00001611">
      <w:pPr>
        <w:pStyle w:val="Titre2"/>
      </w:pPr>
      <w:r>
        <w:t>Avec l’application</w:t>
      </w:r>
    </w:p>
    <w:p w:rsidR="006B3F34" w:rsidRDefault="002409D4" w:rsidP="00001611">
      <w:pPr>
        <w:pStyle w:val="Paragraphedeliste"/>
        <w:numPr>
          <w:ilvl w:val="0"/>
          <w:numId w:val="2"/>
        </w:numPr>
        <w:spacing w:line="360" w:lineRule="auto"/>
      </w:pPr>
      <w:r>
        <w:t>Installez</w:t>
      </w:r>
      <w:r w:rsidR="00390802">
        <w:t xml:space="preserve"> l’</w:t>
      </w:r>
      <w:r w:rsidR="000C6273">
        <w:t xml:space="preserve">application </w:t>
      </w:r>
      <w:r w:rsidR="000C6273" w:rsidRPr="000C6273">
        <w:rPr>
          <w:b/>
        </w:rPr>
        <w:t xml:space="preserve">Libby, créé par </w:t>
      </w:r>
      <w:proofErr w:type="spellStart"/>
      <w:r w:rsidR="000C6273" w:rsidRPr="000C6273">
        <w:rPr>
          <w:b/>
        </w:rPr>
        <w:t>OverDrive</w:t>
      </w:r>
      <w:proofErr w:type="spellEnd"/>
      <w:r w:rsidR="000C6273">
        <w:t xml:space="preserve"> </w:t>
      </w:r>
      <w:r w:rsidR="00390802">
        <w:t>sur votre appareil mobile</w:t>
      </w:r>
      <w:r w:rsidR="00475089">
        <w:t xml:space="preserve">. Après l’avoir ouverte, cliquez sur </w:t>
      </w:r>
      <w:r w:rsidR="00475089" w:rsidRPr="00475089">
        <w:rPr>
          <w:color w:val="C00000"/>
        </w:rPr>
        <w:t>Oui</w:t>
      </w:r>
      <w:r w:rsidR="00475089">
        <w:rPr>
          <w:color w:val="C00000"/>
        </w:rPr>
        <w:t>.</w:t>
      </w:r>
      <w:r w:rsidR="00475089">
        <w:t xml:space="preserve"> </w:t>
      </w:r>
    </w:p>
    <w:p w:rsidR="00475089" w:rsidRDefault="00475089" w:rsidP="00001611">
      <w:pPr>
        <w:pStyle w:val="Paragraphedeliste"/>
        <w:numPr>
          <w:ilvl w:val="0"/>
          <w:numId w:val="2"/>
        </w:numPr>
        <w:spacing w:line="360" w:lineRule="auto"/>
      </w:pPr>
      <w:r>
        <w:t xml:space="preserve">Pour trouver la bibliothèque du </w:t>
      </w:r>
      <w:r w:rsidRPr="00475089">
        <w:rPr>
          <w:b/>
        </w:rPr>
        <w:t>Cégep Limoilou</w:t>
      </w:r>
      <w:r>
        <w:t>, vous pouvez :</w:t>
      </w:r>
    </w:p>
    <w:p w:rsidR="00475089" w:rsidRDefault="00475089" w:rsidP="00475089">
      <w:pPr>
        <w:pStyle w:val="Paragraphedeliste"/>
        <w:numPr>
          <w:ilvl w:val="1"/>
          <w:numId w:val="2"/>
        </w:numPr>
        <w:spacing w:line="360" w:lineRule="auto"/>
      </w:pPr>
      <w:r w:rsidRPr="00475089">
        <w:rPr>
          <w:color w:val="C00000"/>
        </w:rPr>
        <w:t xml:space="preserve">Copier d’un autre appareil </w:t>
      </w:r>
      <w:r>
        <w:t>et suivre les indications</w:t>
      </w:r>
      <w:r w:rsidR="002409D4">
        <w:t xml:space="preserve"> si vous utilisez déjà l’application sur un autre appareil.</w:t>
      </w:r>
    </w:p>
    <w:p w:rsidR="00475089" w:rsidRDefault="00475089" w:rsidP="00475089">
      <w:pPr>
        <w:pStyle w:val="Paragraphedeliste"/>
        <w:numPr>
          <w:ilvl w:val="1"/>
          <w:numId w:val="2"/>
        </w:numPr>
        <w:spacing w:line="360" w:lineRule="auto"/>
      </w:pPr>
      <w:r w:rsidRPr="00475089">
        <w:rPr>
          <w:color w:val="C00000"/>
        </w:rPr>
        <w:t>Rechercher une bibliothèque</w:t>
      </w:r>
      <w:r>
        <w:t xml:space="preserve"> : </w:t>
      </w:r>
      <w:r w:rsidR="00F5489E">
        <w:t xml:space="preserve">écrivez </w:t>
      </w:r>
      <w:r w:rsidR="00F5489E" w:rsidRPr="00F5489E">
        <w:rPr>
          <w:i/>
        </w:rPr>
        <w:t>Cégep Limoilou</w:t>
      </w:r>
      <w:r w:rsidR="00F5489E">
        <w:t xml:space="preserve"> dans la barre de recherche.</w:t>
      </w:r>
    </w:p>
    <w:p w:rsidR="002409D4" w:rsidRDefault="002409D4" w:rsidP="002409D4">
      <w:pPr>
        <w:pStyle w:val="Paragraphedeliste"/>
        <w:numPr>
          <w:ilvl w:val="0"/>
          <w:numId w:val="2"/>
        </w:numPr>
        <w:spacing w:line="360" w:lineRule="auto"/>
      </w:pPr>
      <w:r w:rsidRPr="002409D4">
        <w:t>Séle</w:t>
      </w:r>
      <w:r>
        <w:t xml:space="preserve">ctionnez le </w:t>
      </w:r>
      <w:r w:rsidRPr="00F5489E">
        <w:rPr>
          <w:b/>
        </w:rPr>
        <w:t>Cégep Limoilou</w:t>
      </w:r>
      <w:r>
        <w:t xml:space="preserve"> puis cliquez sur </w:t>
      </w:r>
      <w:r w:rsidRPr="002409D4">
        <w:rPr>
          <w:color w:val="C00000"/>
        </w:rPr>
        <w:t>Suivant</w:t>
      </w:r>
      <w:r>
        <w:t xml:space="preserve">. </w:t>
      </w:r>
    </w:p>
    <w:p w:rsidR="002409D4" w:rsidRDefault="002409D4" w:rsidP="002409D4">
      <w:pPr>
        <w:pStyle w:val="Paragraphedeliste"/>
        <w:numPr>
          <w:ilvl w:val="0"/>
          <w:numId w:val="2"/>
        </w:numPr>
        <w:spacing w:line="360" w:lineRule="auto"/>
      </w:pPr>
      <w:r>
        <w:t xml:space="preserve">Vous aurez à l’écran votre carte de bibliothèque; vous pouvez </w:t>
      </w:r>
      <w:r w:rsidRPr="00322931">
        <w:rPr>
          <w:color w:val="C00000"/>
        </w:rPr>
        <w:t>Renommer</w:t>
      </w:r>
      <w:r>
        <w:rPr>
          <w:color w:val="C00000"/>
        </w:rPr>
        <w:t xml:space="preserve"> la carte</w:t>
      </w:r>
      <w:r w:rsidR="00F5489E" w:rsidRPr="00F5489E">
        <w:t>,</w:t>
      </w:r>
      <w:r w:rsidRPr="00F5489E">
        <w:t xml:space="preserve"> </w:t>
      </w:r>
      <w:r w:rsidR="00F5489E">
        <w:t>puis cliquez</w:t>
      </w:r>
      <w:r w:rsidRPr="002409D4">
        <w:t xml:space="preserve"> sur </w:t>
      </w:r>
      <w:r>
        <w:rPr>
          <w:color w:val="C00000"/>
        </w:rPr>
        <w:t>Suivant</w:t>
      </w:r>
      <w:r>
        <w:t>.</w:t>
      </w:r>
    </w:p>
    <w:p w:rsidR="002409D4" w:rsidRDefault="002409D4" w:rsidP="002409D4">
      <w:pPr>
        <w:pStyle w:val="Paragraphedeliste"/>
        <w:spacing w:line="360" w:lineRule="auto"/>
      </w:pPr>
      <w:r>
        <w:rPr>
          <w:noProof/>
          <w:lang w:eastAsia="fr-CA"/>
        </w:rPr>
        <w:drawing>
          <wp:inline distT="0" distB="0" distL="0" distR="0" wp14:anchorId="099C17B9" wp14:editId="4446D266">
            <wp:extent cx="1535502" cy="972116"/>
            <wp:effectExtent l="0" t="0" r="762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nommer cart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318" cy="989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409D4" w:rsidRPr="00557FFA" w:rsidRDefault="002409D4" w:rsidP="002409D4">
      <w:pPr>
        <w:pStyle w:val="Paragraphedeliste"/>
        <w:numPr>
          <w:ilvl w:val="0"/>
          <w:numId w:val="2"/>
        </w:numPr>
        <w:spacing w:line="360" w:lineRule="auto"/>
      </w:pPr>
      <w:r>
        <w:t>Vous pouvez maintenant chercher des livres numériques ou audio selon vos envies et besoin</w:t>
      </w:r>
      <w:r w:rsidR="000C6273">
        <w:t>s!</w:t>
      </w:r>
    </w:p>
    <w:p w:rsidR="002409D4" w:rsidRPr="002409D4" w:rsidRDefault="002409D4" w:rsidP="002409D4">
      <w:pPr>
        <w:pStyle w:val="Paragraphedeliste"/>
        <w:spacing w:line="360" w:lineRule="auto"/>
      </w:pPr>
    </w:p>
    <w:p w:rsidR="00557FFA" w:rsidRDefault="00557FFA" w:rsidP="00A72089">
      <w:pPr>
        <w:pStyle w:val="Paragraphedeliste"/>
        <w:spacing w:line="360" w:lineRule="auto"/>
      </w:pPr>
    </w:p>
    <w:p w:rsidR="00E9502B" w:rsidRDefault="00E9502B"/>
    <w:p w:rsidR="00E9502B" w:rsidRDefault="00E9502B"/>
    <w:sectPr w:rsidR="00E9502B" w:rsidSect="002409D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4C7"/>
    <w:multiLevelType w:val="hybridMultilevel"/>
    <w:tmpl w:val="74683E2A"/>
    <w:lvl w:ilvl="0" w:tplc="5366D0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BC70CDB4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7137F"/>
    <w:multiLevelType w:val="hybridMultilevel"/>
    <w:tmpl w:val="2706774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02B"/>
    <w:rsid w:val="00001611"/>
    <w:rsid w:val="0007180D"/>
    <w:rsid w:val="000C6273"/>
    <w:rsid w:val="001728D5"/>
    <w:rsid w:val="002409D4"/>
    <w:rsid w:val="00303DF5"/>
    <w:rsid w:val="0030623E"/>
    <w:rsid w:val="00322931"/>
    <w:rsid w:val="00344BED"/>
    <w:rsid w:val="00390802"/>
    <w:rsid w:val="00475089"/>
    <w:rsid w:val="00557FFA"/>
    <w:rsid w:val="006B3F34"/>
    <w:rsid w:val="00864DFA"/>
    <w:rsid w:val="0090399F"/>
    <w:rsid w:val="00A72089"/>
    <w:rsid w:val="00B213A2"/>
    <w:rsid w:val="00E6393B"/>
    <w:rsid w:val="00E9502B"/>
    <w:rsid w:val="00F12825"/>
    <w:rsid w:val="00F5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36980"/>
  <w15:chartTrackingRefBased/>
  <w15:docId w15:val="{9AE89DCD-15F4-415B-99BA-FF52EF6A6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fr-CA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02B"/>
  </w:style>
  <w:style w:type="paragraph" w:styleId="Titre1">
    <w:name w:val="heading 1"/>
    <w:basedOn w:val="Normal"/>
    <w:next w:val="Normal"/>
    <w:link w:val="Titre1Car"/>
    <w:uiPriority w:val="9"/>
    <w:qFormat/>
    <w:rsid w:val="00E9502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9502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9502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950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9502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9502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9502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9502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9502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950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E9502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E9502B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E9502B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E9502B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E9502B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E9502B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itre8Car">
    <w:name w:val="Titre 8 Car"/>
    <w:basedOn w:val="Policepardfaut"/>
    <w:link w:val="Titre8"/>
    <w:uiPriority w:val="9"/>
    <w:semiHidden/>
    <w:rsid w:val="00E9502B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itre9Car">
    <w:name w:val="Titre 9 Car"/>
    <w:basedOn w:val="Policepardfaut"/>
    <w:link w:val="Titre9"/>
    <w:uiPriority w:val="9"/>
    <w:semiHidden/>
    <w:rsid w:val="00E9502B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9502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re">
    <w:name w:val="Title"/>
    <w:basedOn w:val="Normal"/>
    <w:next w:val="Normal"/>
    <w:link w:val="TitreCar"/>
    <w:uiPriority w:val="10"/>
    <w:qFormat/>
    <w:rsid w:val="00E9502B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9502B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9502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9502B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E9502B"/>
    <w:rPr>
      <w:b/>
      <w:bCs/>
    </w:rPr>
  </w:style>
  <w:style w:type="character" w:styleId="Accentuation">
    <w:name w:val="Emphasis"/>
    <w:basedOn w:val="Policepardfaut"/>
    <w:uiPriority w:val="20"/>
    <w:qFormat/>
    <w:rsid w:val="00E9502B"/>
    <w:rPr>
      <w:i/>
      <w:iCs/>
    </w:rPr>
  </w:style>
  <w:style w:type="paragraph" w:styleId="Sansinterligne">
    <w:name w:val="No Spacing"/>
    <w:uiPriority w:val="1"/>
    <w:qFormat/>
    <w:rsid w:val="00E9502B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E9502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9502B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9502B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9502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Emphaseple">
    <w:name w:val="Subtle Emphasis"/>
    <w:basedOn w:val="Policepardfaut"/>
    <w:uiPriority w:val="19"/>
    <w:qFormat/>
    <w:rsid w:val="00E9502B"/>
    <w:rPr>
      <w:i/>
      <w:iCs/>
      <w:color w:val="404040" w:themeColor="text1" w:themeTint="BF"/>
    </w:rPr>
  </w:style>
  <w:style w:type="character" w:styleId="Emphaseintense">
    <w:name w:val="Intense Emphasis"/>
    <w:basedOn w:val="Policepardfaut"/>
    <w:uiPriority w:val="21"/>
    <w:qFormat/>
    <w:rsid w:val="00E9502B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E9502B"/>
    <w:rPr>
      <w:smallCaps/>
      <w:color w:val="404040" w:themeColor="text1" w:themeTint="BF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E9502B"/>
    <w:rPr>
      <w:b/>
      <w:bCs/>
      <w:smallCaps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E9502B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9502B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1728D5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72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help.libbyapp.com/fr-ca/switch-to-libby-faqs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Poitras</dc:creator>
  <cp:keywords/>
  <dc:description/>
  <cp:lastModifiedBy>Caroline Poitras</cp:lastModifiedBy>
  <cp:revision>3</cp:revision>
  <dcterms:created xsi:type="dcterms:W3CDTF">2023-09-27T16:23:00Z</dcterms:created>
  <dcterms:modified xsi:type="dcterms:W3CDTF">2023-09-27T18:32:00Z</dcterms:modified>
</cp:coreProperties>
</file>